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C05" w:rsidRDefault="00146C05" w:rsidP="00146C05">
      <w:pPr>
        <w:jc w:val="right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jc w:val="right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jc w:val="right"/>
        <w:rPr>
          <w:sz w:val="28"/>
          <w:szCs w:val="28"/>
        </w:rPr>
      </w:pPr>
      <w:r>
        <w:rPr>
          <w:i/>
          <w:iCs/>
          <w:color w:val="595959"/>
          <w:sz w:val="20"/>
          <w:szCs w:val="20"/>
        </w:rPr>
        <w:t>Приложение №2 к приказу №187 от 19.03.2021г.</w:t>
      </w:r>
    </w:p>
    <w:p w:rsidR="00146C05" w:rsidRPr="00864800" w:rsidRDefault="00146C05" w:rsidP="00146C05">
      <w:pPr>
        <w:jc w:val="right"/>
        <w:rPr>
          <w:sz w:val="26"/>
          <w:szCs w:val="26"/>
        </w:rPr>
      </w:pPr>
      <w:r>
        <w:rPr>
          <w:sz w:val="26"/>
          <w:szCs w:val="26"/>
        </w:rPr>
        <w:t>Директору МА</w:t>
      </w:r>
      <w:r w:rsidRPr="00864800">
        <w:rPr>
          <w:sz w:val="26"/>
          <w:szCs w:val="26"/>
        </w:rPr>
        <w:t xml:space="preserve">ОУ СОШ № 16 </w:t>
      </w:r>
      <w:proofErr w:type="spellStart"/>
      <w:r w:rsidRPr="00864800">
        <w:rPr>
          <w:sz w:val="26"/>
          <w:szCs w:val="26"/>
        </w:rPr>
        <w:t>г</w:t>
      </w:r>
      <w:proofErr w:type="gramStart"/>
      <w:r w:rsidRPr="00864800">
        <w:rPr>
          <w:sz w:val="26"/>
          <w:szCs w:val="26"/>
        </w:rPr>
        <w:t>.Б</w:t>
      </w:r>
      <w:proofErr w:type="gramEnd"/>
      <w:r w:rsidRPr="00864800">
        <w:rPr>
          <w:sz w:val="26"/>
          <w:szCs w:val="26"/>
        </w:rPr>
        <w:t>алаково</w:t>
      </w:r>
      <w:proofErr w:type="spellEnd"/>
    </w:p>
    <w:p w:rsidR="00146C05" w:rsidRPr="002A71CE" w:rsidRDefault="00146C05" w:rsidP="00146C05">
      <w:pPr>
        <w:jc w:val="right"/>
        <w:rPr>
          <w:sz w:val="28"/>
          <w:szCs w:val="28"/>
        </w:rPr>
      </w:pPr>
      <w:r w:rsidRPr="002A71CE">
        <w:rPr>
          <w:sz w:val="26"/>
          <w:szCs w:val="26"/>
        </w:rPr>
        <w:t xml:space="preserve">Т.Г. </w:t>
      </w:r>
      <w:proofErr w:type="spellStart"/>
      <w:r w:rsidRPr="002A71CE">
        <w:rPr>
          <w:sz w:val="26"/>
          <w:szCs w:val="26"/>
        </w:rPr>
        <w:t>Запяткиной</w:t>
      </w:r>
      <w:proofErr w:type="spellEnd"/>
      <w:r w:rsidRPr="002A71CE">
        <w:rPr>
          <w:sz w:val="26"/>
          <w:szCs w:val="26"/>
        </w:rPr>
        <w:t xml:space="preserve">                 </w:t>
      </w:r>
    </w:p>
    <w:p w:rsidR="00146C05" w:rsidRDefault="00146C05" w:rsidP="00146C05">
      <w:pPr>
        <w:jc w:val="right"/>
        <w:rPr>
          <w:sz w:val="28"/>
          <w:szCs w:val="28"/>
        </w:rPr>
      </w:pPr>
      <w:r>
        <w:rPr>
          <w:sz w:val="28"/>
          <w:szCs w:val="28"/>
        </w:rPr>
        <w:t>от _________________________</w:t>
      </w:r>
    </w:p>
    <w:p w:rsidR="00146C05" w:rsidRDefault="00146C05" w:rsidP="00146C05">
      <w:pPr>
        <w:jc w:val="right"/>
        <w:rPr>
          <w:sz w:val="28"/>
          <w:szCs w:val="28"/>
        </w:rPr>
      </w:pPr>
      <w:proofErr w:type="gramStart"/>
      <w:r>
        <w:rPr>
          <w:sz w:val="28"/>
          <w:szCs w:val="28"/>
        </w:rPr>
        <w:t>проживающего</w:t>
      </w:r>
      <w:proofErr w:type="gramEnd"/>
      <w:r>
        <w:rPr>
          <w:sz w:val="28"/>
          <w:szCs w:val="28"/>
        </w:rPr>
        <w:t xml:space="preserve"> (ей)  по адресу:</w:t>
      </w:r>
    </w:p>
    <w:p w:rsidR="00146C05" w:rsidRDefault="00146C05" w:rsidP="00146C05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 w:rsidR="00146C05" w:rsidRDefault="00146C05" w:rsidP="00146C05">
      <w:pPr>
        <w:jc w:val="right"/>
        <w:rPr>
          <w:sz w:val="28"/>
          <w:szCs w:val="28"/>
        </w:rPr>
      </w:pPr>
      <w:r>
        <w:rPr>
          <w:sz w:val="28"/>
          <w:szCs w:val="28"/>
        </w:rPr>
        <w:t>телефон ___________________</w:t>
      </w:r>
    </w:p>
    <w:p w:rsidR="00146C05" w:rsidRPr="00336700" w:rsidRDefault="00146C05" w:rsidP="00146C05">
      <w:pPr>
        <w:jc w:val="center"/>
        <w:rPr>
          <w:sz w:val="28"/>
          <w:szCs w:val="28"/>
        </w:rPr>
      </w:pPr>
      <w:r w:rsidRPr="00336700">
        <w:rPr>
          <w:sz w:val="28"/>
          <w:szCs w:val="28"/>
        </w:rPr>
        <w:t>ЗАЯВЛЕНИЕ</w:t>
      </w:r>
    </w:p>
    <w:p w:rsidR="00146C05" w:rsidRDefault="00146C05" w:rsidP="00146C05">
      <w:pPr>
        <w:jc w:val="both"/>
        <w:rPr>
          <w:sz w:val="28"/>
          <w:szCs w:val="28"/>
        </w:rPr>
      </w:pPr>
      <w:r>
        <w:rPr>
          <w:sz w:val="28"/>
          <w:szCs w:val="28"/>
        </w:rPr>
        <w:t>Прошу принять моего сына (дочь), ___________________________________</w:t>
      </w:r>
    </w:p>
    <w:p w:rsidR="00146C05" w:rsidRDefault="00146C05" w:rsidP="0014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______________________________________________________________, </w:t>
      </w:r>
    </w:p>
    <w:p w:rsidR="00146C05" w:rsidRDefault="00146C05" w:rsidP="00146C05">
      <w:pPr>
        <w:jc w:val="center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146C05" w:rsidRPr="0052422F" w:rsidRDefault="00146C05" w:rsidP="00146C05">
      <w:pPr>
        <w:jc w:val="center"/>
        <w:rPr>
          <w:sz w:val="16"/>
          <w:szCs w:val="16"/>
        </w:rPr>
      </w:pPr>
    </w:p>
    <w:p w:rsidR="00146C05" w:rsidRDefault="00146C05" w:rsidP="00146C0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_________ (дата рождения), в __ класс ____, прибыл </w:t>
      </w:r>
      <w:proofErr w:type="gramStart"/>
      <w:r>
        <w:rPr>
          <w:sz w:val="28"/>
          <w:szCs w:val="28"/>
        </w:rPr>
        <w:t>из</w:t>
      </w:r>
      <w:proofErr w:type="gramEnd"/>
      <w:r>
        <w:rPr>
          <w:sz w:val="28"/>
          <w:szCs w:val="28"/>
        </w:rPr>
        <w:t xml:space="preserve"> _____________________________________________________________.</w:t>
      </w:r>
    </w:p>
    <w:p w:rsidR="00146C05" w:rsidRDefault="00146C05" w:rsidP="00146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Изучает __________________   язык.</w:t>
      </w:r>
    </w:p>
    <w:p w:rsidR="00146C05" w:rsidRDefault="00146C05" w:rsidP="00146C0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Прошу осуществлять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очной форме.</w:t>
      </w:r>
    </w:p>
    <w:p w:rsidR="00146C05" w:rsidRDefault="00146C05" w:rsidP="00146C05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Прошу организовать обучение на____________ языке, </w:t>
      </w:r>
    </w:p>
    <w:p w:rsidR="00146C05" w:rsidRDefault="00146C05" w:rsidP="00146C05">
      <w:pPr>
        <w:jc w:val="both"/>
        <w:rPr>
          <w:sz w:val="26"/>
          <w:szCs w:val="26"/>
        </w:rPr>
      </w:pPr>
      <w:r>
        <w:rPr>
          <w:sz w:val="26"/>
          <w:szCs w:val="26"/>
        </w:rPr>
        <w:t>изучение родного _____________языка как предмета и родной литературы (литературного чтения)  на ________языке</w:t>
      </w:r>
    </w:p>
    <w:tbl>
      <w:tblPr>
        <w:tblW w:w="10819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818"/>
        <w:gridCol w:w="101"/>
        <w:gridCol w:w="182"/>
        <w:gridCol w:w="122"/>
        <w:gridCol w:w="156"/>
        <w:gridCol w:w="122"/>
        <w:gridCol w:w="122"/>
        <w:gridCol w:w="101"/>
        <w:gridCol w:w="101"/>
        <w:gridCol w:w="1399"/>
        <w:gridCol w:w="264"/>
        <w:gridCol w:w="101"/>
        <w:gridCol w:w="223"/>
        <w:gridCol w:w="2007"/>
      </w:tblGrid>
      <w:tr w:rsidR="00146C05" w:rsidRPr="002D3802" w:rsidTr="00593411">
        <w:trPr>
          <w:trHeight w:val="288"/>
        </w:trPr>
        <w:tc>
          <w:tcPr>
            <w:tcW w:w="5818" w:type="dxa"/>
            <w:vMerge w:val="restart"/>
            <w:vAlign w:val="bottom"/>
          </w:tcPr>
          <w:p w:rsidR="00146C05" w:rsidRPr="002D3802" w:rsidRDefault="00146C05" w:rsidP="00593411">
            <w:pPr>
              <w:rPr>
                <w:sz w:val="28"/>
                <w:szCs w:val="28"/>
              </w:rPr>
            </w:pPr>
            <w:r w:rsidRPr="002D3802">
              <w:rPr>
                <w:w w:val="99"/>
                <w:sz w:val="28"/>
                <w:szCs w:val="28"/>
              </w:rPr>
              <w:t xml:space="preserve">Сведения о потребности в обучении </w:t>
            </w:r>
            <w:proofErr w:type="gramStart"/>
            <w:r w:rsidRPr="002D3802">
              <w:rPr>
                <w:w w:val="99"/>
                <w:sz w:val="28"/>
                <w:szCs w:val="28"/>
              </w:rPr>
              <w:t>по</w:t>
            </w:r>
            <w:proofErr w:type="gramEnd"/>
            <w:r w:rsidRPr="002D3802">
              <w:rPr>
                <w:w w:val="99"/>
                <w:sz w:val="28"/>
                <w:szCs w:val="28"/>
              </w:rPr>
              <w:t xml:space="preserve"> адаптированной</w:t>
            </w:r>
          </w:p>
        </w:tc>
        <w:tc>
          <w:tcPr>
            <w:tcW w:w="101" w:type="dxa"/>
            <w:vAlign w:val="bottom"/>
          </w:tcPr>
          <w:p w:rsidR="00146C05" w:rsidRPr="002D3802" w:rsidRDefault="00146C05" w:rsidP="00593411"/>
        </w:tc>
        <w:tc>
          <w:tcPr>
            <w:tcW w:w="182" w:type="dxa"/>
            <w:vAlign w:val="bottom"/>
          </w:tcPr>
          <w:p w:rsidR="00146C05" w:rsidRPr="002D3802" w:rsidRDefault="00146C05" w:rsidP="00593411"/>
        </w:tc>
        <w:tc>
          <w:tcPr>
            <w:tcW w:w="122" w:type="dxa"/>
            <w:vAlign w:val="bottom"/>
          </w:tcPr>
          <w:p w:rsidR="00146C05" w:rsidRPr="002D3802" w:rsidRDefault="00146C05" w:rsidP="00593411"/>
        </w:tc>
        <w:tc>
          <w:tcPr>
            <w:tcW w:w="156" w:type="dxa"/>
            <w:vAlign w:val="bottom"/>
          </w:tcPr>
          <w:p w:rsidR="00146C05" w:rsidRPr="002D3802" w:rsidRDefault="00146C05" w:rsidP="00593411"/>
        </w:tc>
        <w:tc>
          <w:tcPr>
            <w:tcW w:w="122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/>
        </w:tc>
        <w:tc>
          <w:tcPr>
            <w:tcW w:w="122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/>
        </w:tc>
        <w:tc>
          <w:tcPr>
            <w:tcW w:w="101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/>
        </w:tc>
        <w:tc>
          <w:tcPr>
            <w:tcW w:w="101" w:type="dxa"/>
            <w:vAlign w:val="bottom"/>
          </w:tcPr>
          <w:p w:rsidR="00146C05" w:rsidRPr="002D3802" w:rsidRDefault="00146C05" w:rsidP="00593411"/>
        </w:tc>
        <w:tc>
          <w:tcPr>
            <w:tcW w:w="1399" w:type="dxa"/>
            <w:vMerge w:val="restart"/>
            <w:vAlign w:val="bottom"/>
          </w:tcPr>
          <w:p w:rsidR="00146C05" w:rsidRPr="002D3802" w:rsidRDefault="00146C05" w:rsidP="00593411">
            <w:pPr>
              <w:ind w:left="20"/>
              <w:rPr>
                <w:sz w:val="20"/>
                <w:szCs w:val="20"/>
              </w:rPr>
            </w:pPr>
            <w:r w:rsidRPr="002D3802">
              <w:rPr>
                <w:sz w:val="18"/>
                <w:szCs w:val="18"/>
              </w:rPr>
              <w:t>есть</w:t>
            </w:r>
          </w:p>
        </w:tc>
        <w:tc>
          <w:tcPr>
            <w:tcW w:w="264" w:type="dxa"/>
            <w:vAlign w:val="bottom"/>
          </w:tcPr>
          <w:p w:rsidR="00146C05" w:rsidRPr="002D3802" w:rsidRDefault="00146C05" w:rsidP="00593411"/>
        </w:tc>
        <w:tc>
          <w:tcPr>
            <w:tcW w:w="101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/>
        </w:tc>
        <w:tc>
          <w:tcPr>
            <w:tcW w:w="223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/>
        </w:tc>
        <w:tc>
          <w:tcPr>
            <w:tcW w:w="2007" w:type="dxa"/>
            <w:vMerge w:val="restart"/>
            <w:vAlign w:val="bottom"/>
          </w:tcPr>
          <w:p w:rsidR="00146C05" w:rsidRPr="002D3802" w:rsidRDefault="00146C05" w:rsidP="00593411">
            <w:pPr>
              <w:ind w:left="140"/>
              <w:rPr>
                <w:sz w:val="20"/>
                <w:szCs w:val="20"/>
              </w:rPr>
            </w:pPr>
            <w:r w:rsidRPr="002D3802">
              <w:rPr>
                <w:sz w:val="18"/>
                <w:szCs w:val="18"/>
              </w:rPr>
              <w:t>нет</w:t>
            </w:r>
          </w:p>
        </w:tc>
      </w:tr>
      <w:tr w:rsidR="00146C05" w:rsidRPr="002D3802" w:rsidTr="00593411">
        <w:trPr>
          <w:trHeight w:val="131"/>
        </w:trPr>
        <w:tc>
          <w:tcPr>
            <w:tcW w:w="5818" w:type="dxa"/>
            <w:vMerge/>
            <w:vAlign w:val="bottom"/>
          </w:tcPr>
          <w:p w:rsidR="00146C05" w:rsidRPr="002D3802" w:rsidRDefault="00146C05" w:rsidP="00593411">
            <w:pPr>
              <w:rPr>
                <w:sz w:val="28"/>
                <w:szCs w:val="28"/>
              </w:rPr>
            </w:pPr>
          </w:p>
        </w:tc>
        <w:tc>
          <w:tcPr>
            <w:tcW w:w="101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82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22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56" w:type="dxa"/>
            <w:tcBorders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22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22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01" w:type="dxa"/>
            <w:tcBorders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01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399" w:type="dxa"/>
            <w:vMerge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264" w:type="dxa"/>
            <w:tcBorders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101" w:type="dxa"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223" w:type="dxa"/>
            <w:tcBorders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  <w:tc>
          <w:tcPr>
            <w:tcW w:w="2007" w:type="dxa"/>
            <w:vMerge/>
            <w:vAlign w:val="bottom"/>
          </w:tcPr>
          <w:p w:rsidR="00146C05" w:rsidRPr="002D3802" w:rsidRDefault="00146C05" w:rsidP="00593411">
            <w:pPr>
              <w:rPr>
                <w:sz w:val="11"/>
                <w:szCs w:val="11"/>
              </w:rPr>
            </w:pPr>
          </w:p>
        </w:tc>
      </w:tr>
      <w:tr w:rsidR="00146C05" w:rsidRPr="002D3802" w:rsidTr="00593411">
        <w:trPr>
          <w:trHeight w:val="150"/>
        </w:trPr>
        <w:tc>
          <w:tcPr>
            <w:tcW w:w="5818" w:type="dxa"/>
            <w:vAlign w:val="bottom"/>
          </w:tcPr>
          <w:p w:rsidR="00146C05" w:rsidRPr="002D3802" w:rsidRDefault="00146C05" w:rsidP="00593411">
            <w:pPr>
              <w:rPr>
                <w:sz w:val="28"/>
                <w:szCs w:val="28"/>
              </w:rPr>
            </w:pPr>
            <w:r w:rsidRPr="002D3802">
              <w:rPr>
                <w:sz w:val="28"/>
                <w:szCs w:val="28"/>
              </w:rPr>
              <w:t>основной общеобразовательной программе:</w:t>
            </w:r>
          </w:p>
        </w:tc>
        <w:tc>
          <w:tcPr>
            <w:tcW w:w="101" w:type="dxa"/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82" w:type="dxa"/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22" w:type="dxa"/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56" w:type="dxa"/>
            <w:tcBorders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22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22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01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01" w:type="dxa"/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399" w:type="dxa"/>
            <w:vAlign w:val="bottom"/>
          </w:tcPr>
          <w:p w:rsidR="00146C05" w:rsidRPr="002D3802" w:rsidRDefault="00146C05" w:rsidP="00593411">
            <w:pPr>
              <w:ind w:left="20"/>
              <w:rPr>
                <w:sz w:val="20"/>
                <w:szCs w:val="20"/>
              </w:rPr>
            </w:pPr>
            <w:r w:rsidRPr="002D3802">
              <w:rPr>
                <w:sz w:val="18"/>
                <w:szCs w:val="18"/>
              </w:rPr>
              <w:t>потребность</w:t>
            </w:r>
          </w:p>
        </w:tc>
        <w:tc>
          <w:tcPr>
            <w:tcW w:w="264" w:type="dxa"/>
            <w:tcBorders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101" w:type="dxa"/>
            <w:tcBorders>
              <w:bottom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223" w:type="dxa"/>
            <w:tcBorders>
              <w:bottom w:val="single" w:sz="8" w:space="0" w:color="808080"/>
              <w:right w:val="single" w:sz="8" w:space="0" w:color="808080"/>
            </w:tcBorders>
            <w:vAlign w:val="bottom"/>
          </w:tcPr>
          <w:p w:rsidR="00146C05" w:rsidRPr="002D3802" w:rsidRDefault="00146C05" w:rsidP="00593411">
            <w:pPr>
              <w:rPr>
                <w:sz w:val="13"/>
                <w:szCs w:val="13"/>
              </w:rPr>
            </w:pPr>
          </w:p>
        </w:tc>
        <w:tc>
          <w:tcPr>
            <w:tcW w:w="2007" w:type="dxa"/>
            <w:vAlign w:val="bottom"/>
          </w:tcPr>
          <w:p w:rsidR="00146C05" w:rsidRPr="002D3802" w:rsidRDefault="00146C05" w:rsidP="00593411">
            <w:pPr>
              <w:ind w:left="140"/>
              <w:rPr>
                <w:sz w:val="20"/>
                <w:szCs w:val="20"/>
              </w:rPr>
            </w:pPr>
            <w:r w:rsidRPr="002D3802">
              <w:rPr>
                <w:sz w:val="18"/>
                <w:szCs w:val="18"/>
              </w:rPr>
              <w:t>потребности</w:t>
            </w:r>
          </w:p>
        </w:tc>
      </w:tr>
    </w:tbl>
    <w:p w:rsidR="00146C05" w:rsidRDefault="00146C05" w:rsidP="00146C05">
      <w:pPr>
        <w:jc w:val="both"/>
        <w:rPr>
          <w:sz w:val="28"/>
          <w:szCs w:val="28"/>
        </w:rPr>
      </w:pPr>
      <w:r>
        <w:rPr>
          <w:sz w:val="28"/>
          <w:szCs w:val="28"/>
        </w:rPr>
        <w:t>Отец: _________________________________________________________</w:t>
      </w:r>
    </w:p>
    <w:p w:rsidR="00146C05" w:rsidRPr="00801F50" w:rsidRDefault="00146C05" w:rsidP="00146C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Ф.И.О.</w:t>
      </w:r>
    </w:p>
    <w:p w:rsidR="00146C05" w:rsidRDefault="00146C05" w:rsidP="00146C05">
      <w:pPr>
        <w:jc w:val="both"/>
        <w:rPr>
          <w:sz w:val="28"/>
          <w:szCs w:val="28"/>
        </w:rPr>
      </w:pPr>
      <w:r>
        <w:rPr>
          <w:sz w:val="28"/>
          <w:szCs w:val="28"/>
        </w:rPr>
        <w:t>Мать: _________________________________________________________</w:t>
      </w:r>
    </w:p>
    <w:p w:rsidR="00146C05" w:rsidRPr="00801F50" w:rsidRDefault="00146C05" w:rsidP="00146C05">
      <w:pPr>
        <w:jc w:val="center"/>
        <w:rPr>
          <w:sz w:val="16"/>
          <w:szCs w:val="16"/>
        </w:rPr>
      </w:pPr>
      <w:r>
        <w:rPr>
          <w:sz w:val="16"/>
          <w:szCs w:val="16"/>
        </w:rPr>
        <w:t xml:space="preserve"> Ф.И.О.</w:t>
      </w:r>
    </w:p>
    <w:p w:rsidR="00146C05" w:rsidRPr="002A71CE" w:rsidRDefault="00146C05" w:rsidP="00146C05">
      <w:pPr>
        <w:numPr>
          <w:ilvl w:val="0"/>
          <w:numId w:val="1"/>
        </w:numPr>
        <w:tabs>
          <w:tab w:val="left" w:pos="338"/>
        </w:tabs>
        <w:spacing w:line="236" w:lineRule="auto"/>
        <w:ind w:right="80" w:firstLine="5"/>
        <w:jc w:val="both"/>
        <w:rPr>
          <w:sz w:val="20"/>
          <w:szCs w:val="20"/>
        </w:rPr>
      </w:pPr>
      <w:proofErr w:type="gramStart"/>
      <w:r w:rsidRPr="002A71CE">
        <w:rPr>
          <w:sz w:val="20"/>
          <w:szCs w:val="20"/>
        </w:rPr>
        <w:t xml:space="preserve">лицензией на осуществление образовательной деятельности, свидетельством о государственной аккредитации образовательной организации, уставом образовательной организации, формой получения образования, режимом работы школы, распорядительным актом о закрепленной территории, образовательными программами и документами, регламентирующими организацию и осуществление образовательной деятельности, правами и обязанностями обучающихся, правилами приема на обучение, в том числе и через официальный сайт школы- </w:t>
      </w:r>
      <w:r w:rsidRPr="002A71CE">
        <w:rPr>
          <w:sz w:val="20"/>
          <w:szCs w:val="20"/>
          <w:u w:val="single"/>
          <w:lang w:val="en-US"/>
        </w:rPr>
        <w:t>http</w:t>
      </w:r>
      <w:r w:rsidRPr="002A71CE">
        <w:rPr>
          <w:sz w:val="20"/>
          <w:szCs w:val="20"/>
          <w:u w:val="single"/>
        </w:rPr>
        <w:t>://</w:t>
      </w:r>
      <w:proofErr w:type="spellStart"/>
      <w:r w:rsidRPr="002A71CE">
        <w:rPr>
          <w:sz w:val="20"/>
          <w:szCs w:val="20"/>
          <w:u w:val="single"/>
          <w:lang w:val="en-US"/>
        </w:rPr>
        <w:t>sh</w:t>
      </w:r>
      <w:proofErr w:type="spellEnd"/>
      <w:r w:rsidRPr="002A71CE">
        <w:rPr>
          <w:sz w:val="20"/>
          <w:szCs w:val="20"/>
          <w:u w:val="single"/>
        </w:rPr>
        <w:t>16</w:t>
      </w:r>
      <w:proofErr w:type="spellStart"/>
      <w:r w:rsidRPr="002A71CE">
        <w:rPr>
          <w:sz w:val="20"/>
          <w:szCs w:val="20"/>
          <w:u w:val="single"/>
          <w:lang w:val="en-US"/>
        </w:rPr>
        <w:t>balakovo</w:t>
      </w:r>
      <w:proofErr w:type="spellEnd"/>
      <w:r w:rsidRPr="002A71CE">
        <w:rPr>
          <w:sz w:val="20"/>
          <w:szCs w:val="20"/>
          <w:u w:val="single"/>
        </w:rPr>
        <w:t>.</w:t>
      </w:r>
      <w:proofErr w:type="spellStart"/>
      <w:r w:rsidRPr="002A71CE">
        <w:rPr>
          <w:sz w:val="20"/>
          <w:szCs w:val="20"/>
          <w:u w:val="single"/>
          <w:lang w:val="en-US"/>
        </w:rPr>
        <w:t>ucoz</w:t>
      </w:r>
      <w:proofErr w:type="spellEnd"/>
      <w:r w:rsidRPr="002A71CE">
        <w:rPr>
          <w:sz w:val="20"/>
          <w:szCs w:val="20"/>
          <w:u w:val="single"/>
        </w:rPr>
        <w:t>.</w:t>
      </w:r>
      <w:r w:rsidRPr="002A71CE">
        <w:rPr>
          <w:sz w:val="20"/>
          <w:szCs w:val="20"/>
          <w:u w:val="single"/>
          <w:lang w:val="en-US"/>
        </w:rPr>
        <w:t>net</w:t>
      </w:r>
      <w:r w:rsidRPr="002A71CE">
        <w:rPr>
          <w:sz w:val="20"/>
          <w:szCs w:val="20"/>
        </w:rPr>
        <w:t xml:space="preserve"> ознакомлен:</w:t>
      </w:r>
      <w:proofErr w:type="gramEnd"/>
    </w:p>
    <w:p w:rsidR="00146C05" w:rsidRPr="00864800" w:rsidRDefault="00146C05" w:rsidP="00146C05">
      <w:pPr>
        <w:jc w:val="both"/>
        <w:rPr>
          <w:sz w:val="26"/>
          <w:szCs w:val="26"/>
        </w:rPr>
      </w:pPr>
      <w:r w:rsidRPr="00864800">
        <w:rPr>
          <w:sz w:val="26"/>
          <w:szCs w:val="26"/>
        </w:rPr>
        <w:t>На обработку персональных данных моих и моего ребенка согласе</w:t>
      </w:r>
      <w:proofErr w:type="gramStart"/>
      <w:r w:rsidRPr="00864800">
        <w:rPr>
          <w:sz w:val="26"/>
          <w:szCs w:val="26"/>
        </w:rPr>
        <w:t>н(</w:t>
      </w:r>
      <w:proofErr w:type="gramEnd"/>
      <w:r w:rsidRPr="00864800">
        <w:rPr>
          <w:sz w:val="26"/>
          <w:szCs w:val="26"/>
        </w:rPr>
        <w:t>а).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2093"/>
        <w:gridCol w:w="567"/>
        <w:gridCol w:w="6910"/>
      </w:tblGrid>
      <w:tr w:rsidR="00146C05" w:rsidRPr="00864800" w:rsidTr="00593411">
        <w:tc>
          <w:tcPr>
            <w:tcW w:w="2093" w:type="dxa"/>
          </w:tcPr>
          <w:p w:rsidR="00146C05" w:rsidRPr="00864800" w:rsidRDefault="00146C05" w:rsidP="00593411">
            <w:pPr>
              <w:spacing w:after="120"/>
              <w:jc w:val="both"/>
              <w:rPr>
                <w:sz w:val="26"/>
                <w:szCs w:val="26"/>
              </w:rPr>
            </w:pPr>
            <w:r w:rsidRPr="00864800">
              <w:rPr>
                <w:sz w:val="26"/>
                <w:szCs w:val="26"/>
              </w:rPr>
              <w:t>Приложение:</w:t>
            </w:r>
          </w:p>
        </w:tc>
        <w:tc>
          <w:tcPr>
            <w:tcW w:w="567" w:type="dxa"/>
          </w:tcPr>
          <w:p w:rsidR="00146C05" w:rsidRPr="00864800" w:rsidRDefault="00146C05" w:rsidP="005934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10" w:type="dxa"/>
          </w:tcPr>
          <w:p w:rsidR="00146C05" w:rsidRPr="00933713" w:rsidRDefault="00146C05" w:rsidP="00933713">
            <w:pPr>
              <w:jc w:val="both"/>
            </w:pPr>
            <w:r w:rsidRPr="00933713">
              <w:rPr>
                <w:color w:val="000000"/>
                <w:lang w:eastAsia="en-US"/>
              </w:rPr>
              <w:t>1.</w:t>
            </w:r>
            <w:r w:rsidR="00933713" w:rsidRPr="00933713">
              <w:t xml:space="preserve"> Копия документа, удостоверяющего личность родителя (законного представителя) ребенка или поступающего;</w:t>
            </w:r>
          </w:p>
        </w:tc>
      </w:tr>
      <w:tr w:rsidR="00146C05" w:rsidRPr="00864800" w:rsidTr="00593411">
        <w:tc>
          <w:tcPr>
            <w:tcW w:w="2093" w:type="dxa"/>
          </w:tcPr>
          <w:p w:rsidR="00146C05" w:rsidRPr="00864800" w:rsidRDefault="00146C05" w:rsidP="00593411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46C05" w:rsidRPr="00864800" w:rsidRDefault="00146C05" w:rsidP="00593411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910" w:type="dxa"/>
          </w:tcPr>
          <w:p w:rsidR="00146C05" w:rsidRPr="00933713" w:rsidRDefault="00146C05" w:rsidP="00593411">
            <w:pPr>
              <w:ind w:right="180"/>
              <w:contextualSpacing/>
              <w:jc w:val="both"/>
              <w:rPr>
                <w:color w:val="000000"/>
                <w:lang w:eastAsia="en-US"/>
              </w:rPr>
            </w:pPr>
            <w:r w:rsidRPr="00933713">
              <w:rPr>
                <w:color w:val="000000"/>
                <w:lang w:eastAsia="en-US"/>
              </w:rPr>
              <w:t xml:space="preserve">2.Личное дело </w:t>
            </w:r>
            <w:proofErr w:type="gramStart"/>
            <w:r w:rsidRPr="00933713">
              <w:rPr>
                <w:color w:val="000000"/>
                <w:lang w:eastAsia="en-US"/>
              </w:rPr>
              <w:t>обучающегося</w:t>
            </w:r>
            <w:proofErr w:type="gramEnd"/>
            <w:r w:rsidRPr="00933713">
              <w:rPr>
                <w:color w:val="000000"/>
                <w:lang w:eastAsia="en-US"/>
              </w:rPr>
              <w:t>;</w:t>
            </w:r>
          </w:p>
          <w:p w:rsidR="00146C05" w:rsidRPr="00933713" w:rsidRDefault="00146C05" w:rsidP="00593411">
            <w:pPr>
              <w:ind w:right="180"/>
              <w:contextualSpacing/>
              <w:jc w:val="both"/>
              <w:rPr>
                <w:color w:val="000000"/>
                <w:lang w:eastAsia="en-US"/>
              </w:rPr>
            </w:pPr>
            <w:r w:rsidRPr="00933713">
              <w:rPr>
                <w:color w:val="000000"/>
              </w:rPr>
              <w:t>3.Документы, содержащие информацию об успеваемости в текущем учебном году</w:t>
            </w:r>
          </w:p>
        </w:tc>
      </w:tr>
      <w:tr w:rsidR="00146C05" w:rsidRPr="00864800" w:rsidTr="00593411">
        <w:tc>
          <w:tcPr>
            <w:tcW w:w="2093" w:type="dxa"/>
          </w:tcPr>
          <w:p w:rsidR="00146C05" w:rsidRPr="00864800" w:rsidRDefault="00146C05" w:rsidP="00593411">
            <w:pPr>
              <w:spacing w:after="120"/>
              <w:jc w:val="both"/>
              <w:rPr>
                <w:sz w:val="26"/>
                <w:szCs w:val="26"/>
              </w:rPr>
            </w:pPr>
          </w:p>
        </w:tc>
        <w:tc>
          <w:tcPr>
            <w:tcW w:w="567" w:type="dxa"/>
          </w:tcPr>
          <w:p w:rsidR="00146C05" w:rsidRPr="00864800" w:rsidRDefault="00146C05" w:rsidP="00593411">
            <w:pPr>
              <w:jc w:val="both"/>
              <w:rPr>
                <w:sz w:val="26"/>
                <w:szCs w:val="26"/>
              </w:rPr>
            </w:pPr>
            <w:r w:rsidRPr="00864800">
              <w:rPr>
                <w:sz w:val="26"/>
                <w:szCs w:val="26"/>
              </w:rPr>
              <w:t>.</w:t>
            </w:r>
          </w:p>
        </w:tc>
        <w:tc>
          <w:tcPr>
            <w:tcW w:w="6910" w:type="dxa"/>
          </w:tcPr>
          <w:p w:rsidR="00146C05" w:rsidRPr="00864800" w:rsidRDefault="00146C05" w:rsidP="00593411">
            <w:pPr>
              <w:jc w:val="both"/>
              <w:rPr>
                <w:sz w:val="26"/>
                <w:szCs w:val="26"/>
              </w:rPr>
            </w:pPr>
            <w:r w:rsidRPr="00864800">
              <w:rPr>
                <w:sz w:val="26"/>
                <w:szCs w:val="26"/>
              </w:rPr>
              <w:t xml:space="preserve">_______________________________________________ </w:t>
            </w:r>
          </w:p>
        </w:tc>
      </w:tr>
    </w:tbl>
    <w:p w:rsidR="00146C05" w:rsidRPr="00864800" w:rsidRDefault="00146C05" w:rsidP="00146C05">
      <w:pPr>
        <w:spacing w:line="360" w:lineRule="auto"/>
        <w:jc w:val="both"/>
        <w:rPr>
          <w:sz w:val="26"/>
          <w:szCs w:val="26"/>
        </w:rPr>
      </w:pPr>
      <w:r w:rsidRPr="00864800">
        <w:rPr>
          <w:sz w:val="26"/>
          <w:szCs w:val="26"/>
        </w:rPr>
        <w:t>Контактные телефоны: ______________________________________________</w:t>
      </w:r>
    </w:p>
    <w:p w:rsidR="00146C05" w:rsidRPr="00864800" w:rsidRDefault="00146C05" w:rsidP="00146C05">
      <w:pPr>
        <w:spacing w:line="360" w:lineRule="auto"/>
        <w:jc w:val="both"/>
        <w:rPr>
          <w:sz w:val="26"/>
          <w:szCs w:val="26"/>
        </w:rPr>
      </w:pPr>
      <w:proofErr w:type="gramStart"/>
      <w:r w:rsidRPr="00864800">
        <w:rPr>
          <w:sz w:val="26"/>
          <w:szCs w:val="26"/>
        </w:rPr>
        <w:t>Е</w:t>
      </w:r>
      <w:proofErr w:type="gramEnd"/>
      <w:r w:rsidRPr="00864800">
        <w:rPr>
          <w:sz w:val="26"/>
          <w:szCs w:val="26"/>
        </w:rPr>
        <w:t>-</w:t>
      </w:r>
      <w:r w:rsidRPr="00864800">
        <w:rPr>
          <w:sz w:val="26"/>
          <w:szCs w:val="26"/>
          <w:lang w:val="en-US"/>
        </w:rPr>
        <w:t>mail</w:t>
      </w:r>
      <w:r w:rsidRPr="00864800">
        <w:rPr>
          <w:sz w:val="26"/>
          <w:szCs w:val="26"/>
        </w:rPr>
        <w:t>:</w:t>
      </w:r>
    </w:p>
    <w:p w:rsidR="00146C05" w:rsidRDefault="00146C05" w:rsidP="00146C05">
      <w:pPr>
        <w:spacing w:line="360" w:lineRule="auto"/>
        <w:jc w:val="both"/>
        <w:rPr>
          <w:sz w:val="26"/>
          <w:szCs w:val="26"/>
        </w:rPr>
      </w:pPr>
      <w:r w:rsidRPr="00864800">
        <w:rPr>
          <w:sz w:val="26"/>
          <w:szCs w:val="26"/>
        </w:rPr>
        <w:t>Дата ______________                                   Подпись _________________</w:t>
      </w:r>
    </w:p>
    <w:p w:rsidR="00146C05" w:rsidRDefault="00146C05" w:rsidP="00146C05">
      <w:pPr>
        <w:jc w:val="both"/>
        <w:rPr>
          <w:sz w:val="28"/>
          <w:szCs w:val="28"/>
        </w:rPr>
      </w:pPr>
      <w:r>
        <w:rPr>
          <w:sz w:val="28"/>
          <w:szCs w:val="28"/>
        </w:rPr>
        <w:t>Ответственность за жизнь и здоровье ребенка по пути в школу и домой беру на себя     ___________ (подпись)</w:t>
      </w:r>
    </w:p>
    <w:p w:rsidR="00146C05" w:rsidRDefault="00146C05" w:rsidP="00146C05">
      <w:pPr>
        <w:ind w:left="5460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ind w:left="5460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ind w:left="5460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ind w:left="5460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ind w:left="5460"/>
        <w:rPr>
          <w:i/>
          <w:iCs/>
          <w:color w:val="595959"/>
          <w:sz w:val="20"/>
          <w:szCs w:val="20"/>
        </w:rPr>
      </w:pPr>
    </w:p>
    <w:p w:rsidR="00146C05" w:rsidRDefault="00146C05" w:rsidP="00146C05">
      <w:pPr>
        <w:ind w:left="5460"/>
        <w:rPr>
          <w:i/>
          <w:iCs/>
          <w:color w:val="595959"/>
          <w:sz w:val="20"/>
          <w:szCs w:val="20"/>
        </w:rPr>
      </w:pPr>
    </w:p>
    <w:p w:rsidR="00F94950" w:rsidRDefault="00F94950" w:rsidP="00146C05">
      <w:pPr>
        <w:ind w:left="5460"/>
        <w:rPr>
          <w:i/>
          <w:iCs/>
          <w:color w:val="595959"/>
          <w:sz w:val="20"/>
          <w:szCs w:val="20"/>
        </w:rPr>
      </w:pPr>
      <w:bookmarkStart w:id="0" w:name="_GoBack"/>
      <w:bookmarkEnd w:id="0"/>
    </w:p>
    <w:sectPr w:rsidR="00F94950" w:rsidSect="002A71CE">
      <w:headerReference w:type="default" r:id="rId8"/>
      <w:pgSz w:w="11906" w:h="16838"/>
      <w:pgMar w:top="284" w:right="851" w:bottom="510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41D4" w:rsidRDefault="001E41D4">
      <w:r>
        <w:separator/>
      </w:r>
    </w:p>
  </w:endnote>
  <w:endnote w:type="continuationSeparator" w:id="0">
    <w:p w:rsidR="001E41D4" w:rsidRDefault="001E41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41D4" w:rsidRDefault="001E41D4">
      <w:r>
        <w:separator/>
      </w:r>
    </w:p>
  </w:footnote>
  <w:footnote w:type="continuationSeparator" w:id="0">
    <w:p w:rsidR="001E41D4" w:rsidRDefault="001E41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941E2" w:rsidRPr="002A71CE" w:rsidRDefault="001E41D4">
    <w:pPr>
      <w:pStyle w:val="a3"/>
      <w:jc w:val="center"/>
      <w:rPr>
        <w:lang w:val="ru-RU"/>
      </w:rPr>
    </w:pPr>
  </w:p>
  <w:p w:rsidR="002941E2" w:rsidRDefault="001E41D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72AE"/>
    <w:multiLevelType w:val="hybridMultilevel"/>
    <w:tmpl w:val="E3BEAC24"/>
    <w:lvl w:ilvl="0" w:tplc="84A8A7D6">
      <w:start w:val="1"/>
      <w:numFmt w:val="bullet"/>
      <w:lvlText w:val="С"/>
      <w:lvlJc w:val="left"/>
    </w:lvl>
    <w:lvl w:ilvl="1" w:tplc="39CEF8B8">
      <w:numFmt w:val="decimal"/>
      <w:lvlText w:val=""/>
      <w:lvlJc w:val="left"/>
    </w:lvl>
    <w:lvl w:ilvl="2" w:tplc="5B4E19E8">
      <w:numFmt w:val="decimal"/>
      <w:lvlText w:val=""/>
      <w:lvlJc w:val="left"/>
    </w:lvl>
    <w:lvl w:ilvl="3" w:tplc="22E05956">
      <w:numFmt w:val="decimal"/>
      <w:lvlText w:val=""/>
      <w:lvlJc w:val="left"/>
    </w:lvl>
    <w:lvl w:ilvl="4" w:tplc="C47C505A">
      <w:numFmt w:val="decimal"/>
      <w:lvlText w:val=""/>
      <w:lvlJc w:val="left"/>
    </w:lvl>
    <w:lvl w:ilvl="5" w:tplc="02FE0DAE">
      <w:numFmt w:val="decimal"/>
      <w:lvlText w:val=""/>
      <w:lvlJc w:val="left"/>
    </w:lvl>
    <w:lvl w:ilvl="6" w:tplc="23B05F9A">
      <w:numFmt w:val="decimal"/>
      <w:lvlText w:val=""/>
      <w:lvlJc w:val="left"/>
    </w:lvl>
    <w:lvl w:ilvl="7" w:tplc="2648F102">
      <w:numFmt w:val="decimal"/>
      <w:lvlText w:val=""/>
      <w:lvlJc w:val="left"/>
    </w:lvl>
    <w:lvl w:ilvl="8" w:tplc="923EFECC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E52"/>
    <w:rsid w:val="00146C05"/>
    <w:rsid w:val="001E41D4"/>
    <w:rsid w:val="00236FD5"/>
    <w:rsid w:val="00264FCE"/>
    <w:rsid w:val="003B443B"/>
    <w:rsid w:val="00434093"/>
    <w:rsid w:val="00933713"/>
    <w:rsid w:val="00DA2E52"/>
    <w:rsid w:val="00F949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C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6C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6C0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6C05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146C05"/>
    <w:rPr>
      <w:rFonts w:ascii="Times New Roman" w:eastAsia="Times New Roman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1878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Секретарь</dc:creator>
  <cp:lastModifiedBy>User</cp:lastModifiedBy>
  <cp:revision>4</cp:revision>
  <dcterms:created xsi:type="dcterms:W3CDTF">2021-03-22T16:00:00Z</dcterms:created>
  <dcterms:modified xsi:type="dcterms:W3CDTF">2021-03-22T16:02:00Z</dcterms:modified>
</cp:coreProperties>
</file>